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E2D" w:rsidRPr="005B7E2D" w:rsidRDefault="005B7E2D" w:rsidP="00EB1968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5B7E2D">
        <w:rPr>
          <w:rFonts w:ascii="Arial" w:eastAsia="Times New Roman" w:hAnsi="Arial" w:cs="Arial"/>
          <w:color w:val="000000"/>
          <w:kern w:val="36"/>
          <w:sz w:val="43"/>
          <w:szCs w:val="43"/>
        </w:rPr>
        <w:t>Основные сведения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Муниципальное бюджетное общеобразовательное учреждение</w:t>
      </w:r>
    </w:p>
    <w:p w:rsidR="005B7E2D" w:rsidRPr="005B7E2D" w:rsidRDefault="00D62225" w:rsidP="005B7E2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"Абдрахмановская </w:t>
      </w:r>
      <w:r w:rsid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средняя </w:t>
      </w:r>
      <w:r w:rsidR="005B7E2D"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общеобразовательная школа"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Альметьевского муниципального района Республики Татарстан</w:t>
      </w:r>
    </w:p>
    <w:p w:rsidR="005B7E2D" w:rsidRPr="005B7E2D" w:rsidRDefault="00D62225" w:rsidP="005B7E2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(МБОУ "Абдрахмановская </w:t>
      </w:r>
      <w:r w:rsid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С</w:t>
      </w:r>
      <w:r w:rsidR="005B7E2D"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ОШ ")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5B7E2D" w:rsidRPr="005B7E2D" w:rsidRDefault="005B7E2D" w:rsidP="00D6222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Юридический адрес: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423</w:t>
      </w:r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441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Республика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Татарстан, Альметьевский р-он</w:t>
      </w:r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село </w:t>
      </w:r>
      <w:proofErr w:type="spell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Абдрахманово</w:t>
      </w:r>
      <w:proofErr w:type="spell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ул</w:t>
      </w:r>
      <w:proofErr w:type="gram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.С</w:t>
      </w:r>
      <w:proofErr w:type="gram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оветская</w:t>
      </w:r>
      <w:proofErr w:type="spell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д. 49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D62225" w:rsidRDefault="005B7E2D" w:rsidP="00D6222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Фактический адрес: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423</w:t>
      </w:r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441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Республика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Татарстан, Альметьевский р-он, </w:t>
      </w:r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село </w:t>
      </w:r>
      <w:proofErr w:type="spell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Абдрахманово</w:t>
      </w:r>
      <w:proofErr w:type="spell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</w:t>
      </w:r>
    </w:p>
    <w:p w:rsidR="00D62225" w:rsidRPr="005B7E2D" w:rsidRDefault="00D62225" w:rsidP="00D6222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ул.Советская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д. 49</w:t>
      </w:r>
    </w:p>
    <w:p w:rsidR="005B7E2D" w:rsidRDefault="005F1D33" w:rsidP="00D6222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F1D33">
        <w:rPr>
          <w:rFonts w:ascii="Arial" w:eastAsia="Times New Roman" w:hAnsi="Arial" w:cs="Arial"/>
          <w:b/>
          <w:color w:val="000000"/>
          <w:sz w:val="18"/>
          <w:szCs w:val="18"/>
        </w:rPr>
        <w:t>Контактные телефоны</w:t>
      </w:r>
      <w:r w:rsidR="00D62225">
        <w:rPr>
          <w:rFonts w:ascii="Arial" w:eastAsia="Times New Roman" w:hAnsi="Arial" w:cs="Arial"/>
          <w:color w:val="000000"/>
          <w:sz w:val="18"/>
          <w:szCs w:val="18"/>
        </w:rPr>
        <w:t xml:space="preserve">: </w:t>
      </w:r>
      <w:r>
        <w:rPr>
          <w:rFonts w:ascii="Arial" w:eastAsia="Times New Roman" w:hAnsi="Arial" w:cs="Arial"/>
          <w:color w:val="000000"/>
          <w:sz w:val="18"/>
          <w:szCs w:val="18"/>
        </w:rPr>
        <w:t>8</w:t>
      </w:r>
      <w:r w:rsidR="00D62225">
        <w:rPr>
          <w:rFonts w:ascii="Arial" w:eastAsia="Times New Roman" w:hAnsi="Arial" w:cs="Arial"/>
          <w:color w:val="000000"/>
          <w:sz w:val="18"/>
          <w:szCs w:val="18"/>
        </w:rPr>
        <w:t>(</w:t>
      </w:r>
      <w:r>
        <w:rPr>
          <w:rFonts w:ascii="Arial" w:eastAsia="Times New Roman" w:hAnsi="Arial" w:cs="Arial"/>
          <w:color w:val="000000"/>
          <w:sz w:val="18"/>
          <w:szCs w:val="18"/>
        </w:rPr>
        <w:t>8553)3</w:t>
      </w:r>
      <w:r w:rsidR="00D62225">
        <w:rPr>
          <w:rFonts w:ascii="Arial" w:eastAsia="Times New Roman" w:hAnsi="Arial" w:cs="Arial"/>
          <w:color w:val="000000"/>
          <w:sz w:val="18"/>
          <w:szCs w:val="18"/>
        </w:rPr>
        <w:t>7-98-11, 8(8553) 37-98-11</w:t>
      </w:r>
    </w:p>
    <w:p w:rsidR="005F1D33" w:rsidRPr="005B7E2D" w:rsidRDefault="005F1D33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Год основания: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19</w:t>
      </w:r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14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</w:rPr>
        <w:t>Язык обучения: русский.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Учредителем учреждения является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муниципальное образование «Альметьевский муниципальный район» Республики Татарстан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Функции и полномочия учредителя осуществляет</w:t>
      </w:r>
      <w:r w:rsidRPr="005B7E2D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</w:rPr>
        <w:t> исполнительный комитет Альметьевского муниципального района Республики Татарстан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Адрес учредителя:423450,  РТ, г. Альметьевск, ул. Ленина, д.39.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E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mail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: </w:t>
      </w:r>
      <w:proofErr w:type="spellStart"/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almat</w:t>
      </w:r>
      <w:proofErr w:type="spellEnd"/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@</w:t>
      </w:r>
      <w:proofErr w:type="spellStart"/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tatar</w:t>
      </w:r>
      <w:proofErr w:type="spellEnd"/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  <w:proofErr w:type="spellStart"/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/>
        </w:rPr>
        <w:t>ru</w:t>
      </w:r>
      <w:proofErr w:type="spellEnd"/>
    </w:p>
    <w:p w:rsidR="005B7E2D" w:rsidRPr="00EB1968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Тел.: (8553) 45-50-20, 45-50-25</w:t>
      </w:r>
    </w:p>
    <w:p w:rsidR="005B7E2D" w:rsidRPr="00C96A20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C96A2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ФИО начальника Управления Образования АМР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: Павловская Ирина Александровна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Адрес УО АМР: 423458, РТ, г. Альметьевск, ул. </w:t>
      </w:r>
      <w:proofErr w:type="spellStart"/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Р.Фахретдина</w:t>
      </w:r>
      <w:proofErr w:type="spellEnd"/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д.50/1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График работы: пн.- пт. 8.00 – 17.00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Справочный телефон: (8553) 45-13-00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Адрес сайта в сети Интернет: https://edu.tatar.ru/almet/sch-secondary/ph-culture/otdel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Электронный адрес: </w:t>
      </w:r>
      <w:hyperlink r:id="rId6" w:history="1">
        <w:r w:rsidRPr="005B7E2D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info</w:t>
        </w:r>
        <w:r w:rsidRPr="005B7E2D">
          <w:rPr>
            <w:rFonts w:ascii="Arial" w:eastAsia="Times New Roman" w:hAnsi="Arial" w:cs="Arial"/>
            <w:color w:val="006AC3"/>
            <w:sz w:val="18"/>
            <w:u w:val="single"/>
          </w:rPr>
          <w:t>@</w:t>
        </w:r>
        <w:proofErr w:type="spellStart"/>
        <w:r w:rsidRPr="005B7E2D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almetedu</w:t>
        </w:r>
        <w:proofErr w:type="spellEnd"/>
        <w:r w:rsidRPr="005B7E2D">
          <w:rPr>
            <w:rFonts w:ascii="Arial" w:eastAsia="Times New Roman" w:hAnsi="Arial" w:cs="Arial"/>
            <w:color w:val="006AC3"/>
            <w:sz w:val="18"/>
            <w:u w:val="single"/>
          </w:rPr>
          <w:t>.</w:t>
        </w:r>
        <w:proofErr w:type="spellStart"/>
        <w:r w:rsidRPr="005B7E2D">
          <w:rPr>
            <w:rFonts w:ascii="Arial" w:eastAsia="Times New Roman" w:hAnsi="Arial" w:cs="Arial"/>
            <w:color w:val="006AC3"/>
            <w:sz w:val="18"/>
            <w:u w:val="single"/>
            <w:lang w:val="en-US"/>
          </w:rPr>
          <w:t>ru</w:t>
        </w:r>
        <w:proofErr w:type="spellEnd"/>
      </w:hyperlink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5B7E2D" w:rsidRP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ФИО руководителя  образовательного учреждения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: </w:t>
      </w:r>
      <w:proofErr w:type="spell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Миннахметова</w:t>
      </w:r>
      <w:proofErr w:type="spell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Альфира</w:t>
      </w:r>
      <w:proofErr w:type="spell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Акрямовна</w:t>
      </w:r>
      <w:proofErr w:type="spell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</w:p>
    <w:p w:rsidR="00D62225" w:rsidRPr="005B7E2D" w:rsidRDefault="005B7E2D" w:rsidP="00D6222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Адрес: Республика Татарстан, Альметьевский р-он</w:t>
      </w:r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r w:rsidR="00D62225" w:rsidRP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село </w:t>
      </w:r>
      <w:proofErr w:type="spell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Абдрахманово</w:t>
      </w:r>
      <w:proofErr w:type="spell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ул</w:t>
      </w:r>
      <w:proofErr w:type="gramStart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.С</w:t>
      </w:r>
      <w:proofErr w:type="gram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оветская</w:t>
      </w:r>
      <w:proofErr w:type="spellEnd"/>
      <w:r w:rsidR="00D622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д. 49</w:t>
      </w:r>
    </w:p>
    <w:p w:rsidR="005F1D33" w:rsidRDefault="005F1D33" w:rsidP="00D6222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F1D33">
        <w:rPr>
          <w:rFonts w:ascii="Arial" w:eastAsia="Times New Roman" w:hAnsi="Arial" w:cs="Arial"/>
          <w:b/>
          <w:color w:val="000000"/>
          <w:sz w:val="18"/>
          <w:szCs w:val="18"/>
        </w:rPr>
        <w:t xml:space="preserve">Контактные </w:t>
      </w:r>
      <w:proofErr w:type="spellStart"/>
      <w:r w:rsidRPr="005F1D33">
        <w:rPr>
          <w:rFonts w:ascii="Arial" w:eastAsia="Times New Roman" w:hAnsi="Arial" w:cs="Arial"/>
          <w:b/>
          <w:color w:val="000000"/>
          <w:sz w:val="18"/>
          <w:szCs w:val="18"/>
        </w:rPr>
        <w:t>телефоны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</w:rPr>
        <w:t>:М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</w:rPr>
        <w:t>БОУ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</w:rPr>
        <w:t xml:space="preserve"> «</w:t>
      </w:r>
      <w:r w:rsidR="00D62225">
        <w:rPr>
          <w:rFonts w:ascii="Arial" w:eastAsia="Times New Roman" w:hAnsi="Arial" w:cs="Arial"/>
          <w:color w:val="000000"/>
          <w:sz w:val="18"/>
          <w:szCs w:val="18"/>
        </w:rPr>
        <w:t xml:space="preserve">Абдрахмановская </w:t>
      </w:r>
      <w:r>
        <w:rPr>
          <w:rFonts w:ascii="Arial" w:eastAsia="Times New Roman" w:hAnsi="Arial" w:cs="Arial"/>
          <w:color w:val="000000"/>
          <w:sz w:val="18"/>
          <w:szCs w:val="18"/>
        </w:rPr>
        <w:t>СОШ» - (88553)</w:t>
      </w:r>
      <w:r w:rsidR="00D62225">
        <w:rPr>
          <w:rFonts w:ascii="Arial" w:eastAsia="Times New Roman" w:hAnsi="Arial" w:cs="Arial"/>
          <w:color w:val="000000"/>
          <w:sz w:val="18"/>
          <w:szCs w:val="18"/>
        </w:rPr>
        <w:t>37-98-11</w:t>
      </w:r>
      <w:r>
        <w:rPr>
          <w:rFonts w:ascii="Arial" w:eastAsia="Times New Roman" w:hAnsi="Arial" w:cs="Arial"/>
          <w:color w:val="000000"/>
          <w:sz w:val="18"/>
          <w:szCs w:val="18"/>
        </w:rPr>
        <w:t>;</w:t>
      </w:r>
      <w:r w:rsidRPr="005F1D33"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</w:rPr>
        <w:t>(88553)</w:t>
      </w:r>
      <w:r w:rsidR="00D62225">
        <w:rPr>
          <w:rFonts w:ascii="Arial" w:eastAsia="Times New Roman" w:hAnsi="Arial" w:cs="Arial"/>
          <w:color w:val="000000"/>
          <w:sz w:val="18"/>
          <w:szCs w:val="18"/>
        </w:rPr>
        <w:t>37-98-51</w:t>
      </w:r>
      <w:r>
        <w:rPr>
          <w:rFonts w:ascii="Arial" w:eastAsia="Times New Roman" w:hAnsi="Arial" w:cs="Arial"/>
          <w:color w:val="000000"/>
          <w:sz w:val="18"/>
          <w:szCs w:val="18"/>
        </w:rPr>
        <w:t>;</w:t>
      </w:r>
    </w:p>
    <w:p w:rsidR="005F1D33" w:rsidRDefault="005F1D33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D62225" w:rsidRPr="005B7E2D" w:rsidRDefault="00D62225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5B7E2D" w:rsidRDefault="005B7E2D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i/>
          <w:iCs/>
          <w:color w:val="000000"/>
          <w:sz w:val="18"/>
          <w:u w:val="single"/>
        </w:rPr>
      </w:pPr>
      <w:r w:rsidRPr="005F1D33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</w:rPr>
        <w:t>Электронный адрес</w:t>
      </w:r>
      <w:r w:rsidRPr="005B7E2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: </w:t>
      </w:r>
      <w:r w:rsidR="00D62225">
        <w:rPr>
          <w:rFonts w:ascii="Arial" w:hAnsi="Arial" w:cs="Arial"/>
          <w:color w:val="000000"/>
          <w:sz w:val="20"/>
          <w:szCs w:val="20"/>
          <w:shd w:val="clear" w:color="auto" w:fill="F6F6F6"/>
        </w:rPr>
        <w:t>Abdrahman.Alm@tatar.ru</w:t>
      </w:r>
    </w:p>
    <w:p w:rsidR="005F1D33" w:rsidRPr="005F1D33" w:rsidRDefault="005F1D33" w:rsidP="005B7E2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F1D33">
        <w:rPr>
          <w:rFonts w:ascii="Arial" w:eastAsia="Times New Roman" w:hAnsi="Arial" w:cs="Arial"/>
          <w:b/>
          <w:iCs/>
          <w:color w:val="000000"/>
          <w:sz w:val="18"/>
        </w:rPr>
        <w:t>Адрес сайта школы</w:t>
      </w:r>
      <w:r>
        <w:rPr>
          <w:rFonts w:ascii="Arial" w:eastAsia="Times New Roman" w:hAnsi="Arial" w:cs="Arial"/>
          <w:b/>
          <w:iCs/>
          <w:color w:val="000000"/>
          <w:sz w:val="18"/>
        </w:rPr>
        <w:t xml:space="preserve"> </w:t>
      </w:r>
      <w:hyperlink r:id="rId7" w:tgtFrame="_blank" w:history="1">
        <w:r w:rsidR="00D62225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edu.tatar.ru/</w:t>
        </w:r>
        <w:proofErr w:type="spellStart"/>
        <w:r w:rsidR="00D62225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almet</w:t>
        </w:r>
        <w:proofErr w:type="spellEnd"/>
        <w:r w:rsidR="00D62225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/</w:t>
        </w:r>
        <w:proofErr w:type="spellStart"/>
        <w:r w:rsidR="00D62225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abdrahmanovo</w:t>
        </w:r>
        <w:proofErr w:type="spellEnd"/>
        <w:r w:rsidR="00D62225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/</w:t>
        </w:r>
        <w:proofErr w:type="spellStart"/>
        <w:r w:rsidR="00D62225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sch</w:t>
        </w:r>
        <w:proofErr w:type="spellEnd"/>
      </w:hyperlink>
    </w:p>
    <w:p w:rsidR="00D62225" w:rsidRDefault="00D62225"/>
    <w:p w:rsidR="005F1D33" w:rsidRPr="005F1D33" w:rsidRDefault="005F1D33">
      <w:r>
        <w:t>Места осуществления образовательной деятельности</w:t>
      </w:r>
      <w:proofErr w:type="gramStart"/>
      <w:r>
        <w:t xml:space="preserve"> ,</w:t>
      </w:r>
      <w:proofErr w:type="gramEnd"/>
      <w:r>
        <w:t xml:space="preserve">в том числе не указанных в приложении к лицензии (реестра лицензий)на осуществление образовательной деятельности в </w:t>
      </w:r>
      <w:proofErr w:type="spellStart"/>
      <w:r>
        <w:t>соответсвии</w:t>
      </w:r>
      <w:proofErr w:type="spellEnd"/>
      <w:r>
        <w:t xml:space="preserve"> с частью 4 статьи 91 Федерального закона  от 29 декабря 2012 года №273-ФЗ «Об образовании» не имеется.</w:t>
      </w:r>
    </w:p>
    <w:sectPr w:rsidR="005F1D33" w:rsidRPr="005F1D33" w:rsidSect="0096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C5D3A"/>
    <w:multiLevelType w:val="hybridMultilevel"/>
    <w:tmpl w:val="194A9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E2D"/>
    <w:rsid w:val="001C0F4A"/>
    <w:rsid w:val="002120FE"/>
    <w:rsid w:val="004D16F7"/>
    <w:rsid w:val="005B7E2D"/>
    <w:rsid w:val="005F1D33"/>
    <w:rsid w:val="00723B71"/>
    <w:rsid w:val="007A5E91"/>
    <w:rsid w:val="008C3BB7"/>
    <w:rsid w:val="009673D3"/>
    <w:rsid w:val="00C96A20"/>
    <w:rsid w:val="00D62225"/>
    <w:rsid w:val="00EB19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7E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7E2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 Spacing"/>
    <w:basedOn w:val="a"/>
    <w:uiPriority w:val="1"/>
    <w:qFormat/>
    <w:rsid w:val="005B7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B7E2D"/>
    <w:rPr>
      <w:b/>
      <w:bCs/>
    </w:rPr>
  </w:style>
  <w:style w:type="character" w:styleId="a5">
    <w:name w:val="Hyperlink"/>
    <w:basedOn w:val="a0"/>
    <w:uiPriority w:val="99"/>
    <w:unhideWhenUsed/>
    <w:rsid w:val="005B7E2D"/>
    <w:rPr>
      <w:color w:val="0000FF"/>
      <w:u w:val="single"/>
    </w:rPr>
  </w:style>
  <w:style w:type="character" w:styleId="a6">
    <w:name w:val="Emphasis"/>
    <w:basedOn w:val="a0"/>
    <w:uiPriority w:val="20"/>
    <w:qFormat/>
    <w:rsid w:val="005B7E2D"/>
    <w:rPr>
      <w:i/>
      <w:iCs/>
    </w:rPr>
  </w:style>
  <w:style w:type="paragraph" w:styleId="a7">
    <w:name w:val="List Paragraph"/>
    <w:basedOn w:val="a"/>
    <w:uiPriority w:val="34"/>
    <w:qFormat/>
    <w:rsid w:val="00C96A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7E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7E2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 Spacing"/>
    <w:basedOn w:val="a"/>
    <w:uiPriority w:val="1"/>
    <w:qFormat/>
    <w:rsid w:val="005B7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B7E2D"/>
    <w:rPr>
      <w:b/>
      <w:bCs/>
    </w:rPr>
  </w:style>
  <w:style w:type="character" w:styleId="a5">
    <w:name w:val="Hyperlink"/>
    <w:basedOn w:val="a0"/>
    <w:uiPriority w:val="99"/>
    <w:unhideWhenUsed/>
    <w:rsid w:val="005B7E2D"/>
    <w:rPr>
      <w:color w:val="0000FF"/>
      <w:u w:val="single"/>
    </w:rPr>
  </w:style>
  <w:style w:type="character" w:styleId="a6">
    <w:name w:val="Emphasis"/>
    <w:basedOn w:val="a0"/>
    <w:uiPriority w:val="20"/>
    <w:qFormat/>
    <w:rsid w:val="005B7E2D"/>
    <w:rPr>
      <w:i/>
      <w:iCs/>
    </w:rPr>
  </w:style>
  <w:style w:type="paragraph" w:styleId="a7">
    <w:name w:val="List Paragraph"/>
    <w:basedOn w:val="a"/>
    <w:uiPriority w:val="34"/>
    <w:qFormat/>
    <w:rsid w:val="00C96A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4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du.tatar.ru/almet/abdrahmanovo/s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almetedu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 александровна</cp:lastModifiedBy>
  <cp:revision>2</cp:revision>
  <dcterms:created xsi:type="dcterms:W3CDTF">2023-02-21T14:18:00Z</dcterms:created>
  <dcterms:modified xsi:type="dcterms:W3CDTF">2023-02-21T14:18:00Z</dcterms:modified>
</cp:coreProperties>
</file>